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E25C9" w14:textId="77777777" w:rsidR="00440347" w:rsidRDefault="00440347" w:rsidP="002B0D53">
      <w:pPr>
        <w:ind w:right="5588"/>
        <w:jc w:val="center"/>
        <w:rPr>
          <w:rFonts w:ascii="Arial" w:hAnsi="Arial" w:cs="Arial"/>
          <w:sz w:val="16"/>
          <w:szCs w:val="16"/>
        </w:rPr>
      </w:pPr>
    </w:p>
    <w:p w14:paraId="08CB2079" w14:textId="11C37C8F" w:rsidR="002B0D53" w:rsidRPr="00852330" w:rsidRDefault="002B0D53" w:rsidP="002B0D53">
      <w:pPr>
        <w:ind w:right="5588"/>
        <w:jc w:val="center"/>
        <w:rPr>
          <w:rFonts w:ascii="Arial" w:hAnsi="Arial" w:cs="Arial"/>
          <w:sz w:val="16"/>
          <w:szCs w:val="16"/>
        </w:rPr>
      </w:pPr>
      <w:r w:rsidRPr="00852330">
        <w:rPr>
          <w:rFonts w:ascii="Arial" w:hAnsi="Arial" w:cs="Arial"/>
          <w:noProof/>
          <w:sz w:val="16"/>
          <w:szCs w:val="16"/>
        </w:rPr>
        <w:drawing>
          <wp:inline distT="0" distB="0" distL="0" distR="0" wp14:anchorId="14DED6C8" wp14:editId="43E27E36">
            <wp:extent cx="533400" cy="69850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A96552" w14:textId="77777777" w:rsidR="009D7015" w:rsidRPr="00F3154C" w:rsidRDefault="009D7015" w:rsidP="009D7015">
      <w:pPr>
        <w:ind w:right="5588"/>
        <w:jc w:val="center"/>
        <w:rPr>
          <w:rFonts w:asciiTheme="majorHAnsi" w:hAnsiTheme="majorHAnsi" w:cstheme="minorHAnsi"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>REPUBLIKA HRVATSKA</w:t>
      </w:r>
    </w:p>
    <w:p w14:paraId="44A0FC4D" w14:textId="77777777" w:rsidR="009D7015" w:rsidRPr="00F3154C" w:rsidRDefault="009D7015" w:rsidP="009D7015">
      <w:pPr>
        <w:pStyle w:val="Tijeloteksta2"/>
        <w:ind w:right="5588"/>
        <w:rPr>
          <w:rFonts w:asciiTheme="majorHAnsi" w:hAnsiTheme="majorHAnsi" w:cstheme="minorHAnsi"/>
          <w:szCs w:val="22"/>
        </w:rPr>
      </w:pPr>
      <w:r w:rsidRPr="00F3154C">
        <w:rPr>
          <w:rFonts w:asciiTheme="majorHAnsi" w:hAnsiTheme="majorHAnsi" w:cstheme="minorHAnsi"/>
          <w:szCs w:val="22"/>
        </w:rPr>
        <w:t>VUKOVARSKO-SRIJEMSKA ŽUPANIJA</w:t>
      </w:r>
    </w:p>
    <w:p w14:paraId="6EFC01CB" w14:textId="77777777" w:rsidR="009D7015" w:rsidRPr="00F3154C" w:rsidRDefault="009D7015" w:rsidP="009D7015">
      <w:pPr>
        <w:ind w:right="5588"/>
        <w:jc w:val="center"/>
        <w:rPr>
          <w:rFonts w:asciiTheme="majorHAnsi" w:hAnsiTheme="majorHAnsi" w:cstheme="minorHAnsi"/>
          <w:b/>
          <w:sz w:val="22"/>
          <w:szCs w:val="22"/>
        </w:rPr>
      </w:pPr>
      <w:r w:rsidRPr="00F3154C">
        <w:rPr>
          <w:rFonts w:asciiTheme="majorHAnsi" w:hAnsiTheme="majorHAnsi" w:cstheme="minorHAnsi"/>
          <w:sz w:val="22"/>
          <w:szCs w:val="22"/>
        </w:rPr>
        <w:t xml:space="preserve">OPĆINA STARI JANKOVCI </w:t>
      </w:r>
      <w:r w:rsidRPr="00F3154C">
        <w:rPr>
          <w:rFonts w:asciiTheme="majorHAnsi" w:hAnsiTheme="majorHAnsi" w:cstheme="minorHAnsi"/>
          <w:b/>
          <w:sz w:val="22"/>
          <w:szCs w:val="22"/>
        </w:rPr>
        <w:t>Općinski načelnik</w:t>
      </w:r>
    </w:p>
    <w:p w14:paraId="0D05A670" w14:textId="77777777" w:rsidR="00E35241" w:rsidRPr="00294F18" w:rsidRDefault="00E35241" w:rsidP="00E35241">
      <w:pPr>
        <w:numPr>
          <w:ilvl w:val="0"/>
          <w:numId w:val="20"/>
        </w:numPr>
        <w:rPr>
          <w:rFonts w:ascii="Cambria" w:hAnsi="Cambria"/>
          <w:kern w:val="2"/>
          <w:sz w:val="22"/>
          <w:szCs w:val="22"/>
          <w:lang w:val="en-US" w:eastAsia="zh-CN"/>
        </w:rPr>
      </w:pPr>
      <w:bookmarkStart w:id="0" w:name="_Hlk155250390"/>
      <w:r w:rsidRPr="00294F18">
        <w:rPr>
          <w:rFonts w:ascii="Cambria" w:hAnsi="Cambria"/>
          <w:kern w:val="2"/>
          <w:sz w:val="22"/>
          <w:szCs w:val="22"/>
          <w:lang w:val="en-US" w:eastAsia="zh-CN"/>
        </w:rPr>
        <w:t>KLASA: 024-04/25-03/171</w:t>
      </w:r>
    </w:p>
    <w:p w14:paraId="2CCEC213" w14:textId="77BABCEB" w:rsidR="00E35241" w:rsidRPr="00294F18" w:rsidRDefault="00E35241" w:rsidP="00E35241">
      <w:pPr>
        <w:numPr>
          <w:ilvl w:val="0"/>
          <w:numId w:val="20"/>
        </w:numPr>
        <w:rPr>
          <w:rFonts w:ascii="Cambria" w:hAnsi="Cambria"/>
          <w:kern w:val="2"/>
          <w:sz w:val="22"/>
          <w:szCs w:val="22"/>
          <w:lang w:val="en-US" w:eastAsia="zh-CN"/>
        </w:rPr>
      </w:pPr>
      <w:r w:rsidRPr="00294F18">
        <w:rPr>
          <w:rFonts w:ascii="Cambria" w:hAnsi="Cambria"/>
          <w:kern w:val="2"/>
          <w:sz w:val="22"/>
          <w:szCs w:val="22"/>
          <w:lang w:val="en-US" w:eastAsia="zh-CN"/>
        </w:rPr>
        <w:t>URBROJ: 2196-23-02-25-</w:t>
      </w:r>
      <w:r w:rsidRPr="00E35241">
        <w:rPr>
          <w:rFonts w:ascii="Cambria" w:hAnsi="Cambria"/>
          <w:kern w:val="2"/>
          <w:sz w:val="22"/>
          <w:szCs w:val="22"/>
          <w:lang w:val="en-US" w:eastAsia="zh-CN"/>
        </w:rPr>
        <w:t>7</w:t>
      </w:r>
    </w:p>
    <w:bookmarkEnd w:id="0"/>
    <w:p w14:paraId="12F80CE6" w14:textId="77777777" w:rsidR="00E35241" w:rsidRPr="00294F18" w:rsidRDefault="00E35241" w:rsidP="00E35241">
      <w:pPr>
        <w:rPr>
          <w:rFonts w:ascii="Cambria" w:hAnsi="Cambria"/>
          <w:kern w:val="2"/>
          <w:sz w:val="22"/>
          <w:szCs w:val="22"/>
          <w:lang w:eastAsia="zh-CN"/>
        </w:rPr>
      </w:pPr>
      <w:r w:rsidRPr="00294F18">
        <w:rPr>
          <w:rFonts w:ascii="Cambria" w:hAnsi="Cambria"/>
          <w:kern w:val="2"/>
          <w:sz w:val="22"/>
          <w:szCs w:val="22"/>
          <w:lang w:eastAsia="zh-CN"/>
        </w:rPr>
        <w:t>Stari Jankovci, 28. ožujka 2025.</w:t>
      </w:r>
    </w:p>
    <w:p w14:paraId="71C33C36" w14:textId="77777777" w:rsidR="00FB4352" w:rsidRPr="00E35241" w:rsidRDefault="00FB4352" w:rsidP="00FB4352">
      <w:pPr>
        <w:rPr>
          <w:rFonts w:ascii="Cambria" w:hAnsi="Cambria"/>
          <w:sz w:val="22"/>
          <w:szCs w:val="22"/>
        </w:rPr>
      </w:pPr>
    </w:p>
    <w:p w14:paraId="568D1284" w14:textId="77777777" w:rsidR="009D7015" w:rsidRPr="00DC271C" w:rsidRDefault="009D7015" w:rsidP="009D7015">
      <w:pPr>
        <w:pStyle w:val="Naslov3"/>
        <w:spacing w:before="0" w:beforeAutospacing="0" w:after="0" w:afterAutospacing="0"/>
        <w:jc w:val="both"/>
        <w:textAlignment w:val="baseline"/>
        <w:rPr>
          <w:rFonts w:ascii="Cambria" w:hAnsi="Cambria" w:cstheme="minorHAnsi"/>
          <w:b w:val="0"/>
          <w:bCs w:val="0"/>
          <w:sz w:val="22"/>
          <w:szCs w:val="22"/>
        </w:rPr>
      </w:pPr>
    </w:p>
    <w:p w14:paraId="7D0C475D" w14:textId="77777777" w:rsidR="009D7015" w:rsidRPr="00F3154C" w:rsidRDefault="009D7015" w:rsidP="009D7015">
      <w:pPr>
        <w:pStyle w:val="Naslov3"/>
        <w:spacing w:before="0" w:beforeAutospacing="0" w:after="0" w:afterAutospacing="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</w:p>
    <w:p w14:paraId="5B1AACD3" w14:textId="0DCC9FDA" w:rsidR="009D7015" w:rsidRPr="00F3154C" w:rsidRDefault="009D7015" w:rsidP="009D7015">
      <w:pPr>
        <w:pStyle w:val="Naslov3"/>
        <w:spacing w:before="0" w:beforeAutospacing="0" w:after="0" w:afterAutospacing="0"/>
        <w:ind w:firstLine="720"/>
        <w:jc w:val="both"/>
        <w:textAlignment w:val="baseline"/>
        <w:rPr>
          <w:rFonts w:asciiTheme="majorHAnsi" w:hAnsiTheme="majorHAnsi" w:cstheme="minorHAnsi"/>
          <w:b w:val="0"/>
          <w:bCs w:val="0"/>
          <w:sz w:val="22"/>
          <w:szCs w:val="22"/>
        </w:rPr>
      </w:pP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Na temelju članka</w:t>
      </w:r>
      <w:r w:rsidRPr="00F3154C">
        <w:rPr>
          <w:rFonts w:asciiTheme="majorHAnsi" w:hAnsiTheme="majorHAnsi" w:cstheme="minorHAnsi"/>
          <w:b w:val="0"/>
          <w:sz w:val="22"/>
          <w:szCs w:val="22"/>
        </w:rPr>
        <w:t xml:space="preserve"> </w:t>
      </w:r>
      <w:r w:rsidR="00DC271C">
        <w:rPr>
          <w:rFonts w:asciiTheme="majorHAnsi" w:hAnsiTheme="majorHAnsi" w:cstheme="minorHAnsi"/>
          <w:b w:val="0"/>
          <w:sz w:val="22"/>
          <w:szCs w:val="22"/>
        </w:rPr>
        <w:t>197</w:t>
      </w:r>
      <w:r w:rsidRPr="00F3154C">
        <w:rPr>
          <w:rFonts w:asciiTheme="majorHAnsi" w:hAnsiTheme="majorHAnsi" w:cstheme="minorHAnsi"/>
          <w:b w:val="0"/>
          <w:sz w:val="22"/>
          <w:szCs w:val="22"/>
        </w:rPr>
        <w:t>. Zakona o javnoj nabavi („Narodne novine“</w:t>
      </w:r>
      <w:r>
        <w:rPr>
          <w:rFonts w:asciiTheme="majorHAnsi" w:hAnsiTheme="majorHAnsi" w:cstheme="minorHAnsi"/>
          <w:b w:val="0"/>
          <w:sz w:val="22"/>
          <w:szCs w:val="22"/>
        </w:rPr>
        <w:t>, br.</w:t>
      </w:r>
      <w:r w:rsidRPr="00F3154C">
        <w:rPr>
          <w:rFonts w:asciiTheme="majorHAnsi" w:hAnsiTheme="majorHAnsi" w:cstheme="minorHAnsi"/>
          <w:b w:val="0"/>
          <w:sz w:val="22"/>
          <w:szCs w:val="22"/>
        </w:rPr>
        <w:t xml:space="preserve"> 120/16</w:t>
      </w:r>
      <w:r w:rsidR="00DC271C">
        <w:rPr>
          <w:rFonts w:asciiTheme="majorHAnsi" w:hAnsiTheme="majorHAnsi" w:cstheme="minorHAnsi"/>
          <w:b w:val="0"/>
          <w:sz w:val="22"/>
          <w:szCs w:val="22"/>
        </w:rPr>
        <w:t>.</w:t>
      </w:r>
      <w:r>
        <w:rPr>
          <w:rFonts w:asciiTheme="majorHAnsi" w:hAnsiTheme="majorHAnsi" w:cstheme="minorHAnsi"/>
          <w:b w:val="0"/>
          <w:sz w:val="22"/>
          <w:szCs w:val="22"/>
        </w:rPr>
        <w:t xml:space="preserve"> i 114/22</w:t>
      </w:r>
      <w:r w:rsidR="00DC271C">
        <w:rPr>
          <w:rFonts w:asciiTheme="majorHAnsi" w:hAnsiTheme="majorHAnsi" w:cstheme="minorHAnsi"/>
          <w:b w:val="0"/>
          <w:sz w:val="22"/>
          <w:szCs w:val="22"/>
        </w:rPr>
        <w:t>.</w:t>
      </w:r>
      <w:r w:rsidRPr="00F3154C">
        <w:rPr>
          <w:rFonts w:asciiTheme="majorHAnsi" w:hAnsiTheme="majorHAnsi" w:cstheme="minorHAnsi"/>
          <w:b w:val="0"/>
          <w:sz w:val="22"/>
          <w:szCs w:val="22"/>
        </w:rPr>
        <w:t>)</w:t>
      </w:r>
      <w:r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 w:val="0"/>
          <w:sz w:val="22"/>
          <w:szCs w:val="22"/>
        </w:rPr>
        <w:t>i članka</w:t>
      </w:r>
      <w:r w:rsidRPr="00F3154C">
        <w:rPr>
          <w:rFonts w:asciiTheme="majorHAnsi" w:hAnsiTheme="majorHAnsi" w:cstheme="minorHAnsi"/>
          <w:sz w:val="22"/>
          <w:szCs w:val="22"/>
        </w:rPr>
        <w:t xml:space="preserve"> 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4</w:t>
      </w:r>
      <w:r>
        <w:rPr>
          <w:rFonts w:asciiTheme="majorHAnsi" w:hAnsiTheme="majorHAnsi" w:cstheme="minorHAnsi"/>
          <w:b w:val="0"/>
          <w:bCs w:val="0"/>
          <w:sz w:val="22"/>
          <w:szCs w:val="22"/>
        </w:rPr>
        <w:t>6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 Statuta Općine Stari Jankovci (</w:t>
      </w:r>
      <w:r>
        <w:rPr>
          <w:rFonts w:asciiTheme="majorHAnsi" w:hAnsiTheme="majorHAnsi" w:cstheme="minorHAnsi"/>
          <w:b w:val="0"/>
          <w:bCs w:val="0"/>
          <w:sz w:val="22"/>
          <w:szCs w:val="22"/>
        </w:rPr>
        <w:t>„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Službeni vjesnik</w:t>
      </w:r>
      <w:r>
        <w:rPr>
          <w:rFonts w:asciiTheme="majorHAnsi" w:hAnsiTheme="majorHAnsi" w:cstheme="minorHAnsi"/>
          <w:b w:val="0"/>
          <w:bCs w:val="0"/>
          <w:sz w:val="22"/>
          <w:szCs w:val="22"/>
        </w:rPr>
        <w:t>“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Vukovarsko – srijemske županije</w:t>
      </w:r>
      <w:r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 4/21. i 17/22.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 xml:space="preserve">), općinski načelnik, na svom </w:t>
      </w:r>
      <w:r w:rsidR="00ED5DC6">
        <w:rPr>
          <w:rFonts w:asciiTheme="majorHAnsi" w:hAnsiTheme="majorHAnsi" w:cstheme="minorHAnsi"/>
          <w:b w:val="0"/>
          <w:bCs w:val="0"/>
          <w:sz w:val="22"/>
          <w:szCs w:val="22"/>
        </w:rPr>
        <w:t>1</w:t>
      </w:r>
      <w:r w:rsidR="00B409F3">
        <w:rPr>
          <w:rFonts w:asciiTheme="majorHAnsi" w:hAnsiTheme="majorHAnsi" w:cstheme="minorHAnsi"/>
          <w:b w:val="0"/>
          <w:bCs w:val="0"/>
          <w:sz w:val="22"/>
          <w:szCs w:val="22"/>
        </w:rPr>
        <w:t>7</w:t>
      </w:r>
      <w:r w:rsidR="00A76F32">
        <w:rPr>
          <w:rFonts w:asciiTheme="majorHAnsi" w:hAnsiTheme="majorHAnsi" w:cstheme="minorHAnsi"/>
          <w:b w:val="0"/>
          <w:bCs w:val="0"/>
          <w:sz w:val="22"/>
          <w:szCs w:val="22"/>
        </w:rPr>
        <w:t>1</w:t>
      </w:r>
      <w:r w:rsidRPr="00F3154C">
        <w:rPr>
          <w:rFonts w:asciiTheme="majorHAnsi" w:hAnsiTheme="majorHAnsi" w:cstheme="minorHAnsi"/>
          <w:b w:val="0"/>
          <w:bCs w:val="0"/>
          <w:sz w:val="22"/>
          <w:szCs w:val="22"/>
        </w:rPr>
        <w:t>. radnom sastanku donosi</w:t>
      </w:r>
    </w:p>
    <w:p w14:paraId="2965062D" w14:textId="77777777" w:rsidR="009D7015" w:rsidRDefault="009D7015" w:rsidP="009D7015">
      <w:pPr>
        <w:autoSpaceDE w:val="0"/>
        <w:autoSpaceDN w:val="0"/>
        <w:adjustRightInd w:val="0"/>
        <w:jc w:val="both"/>
        <w:rPr>
          <w:rFonts w:asciiTheme="majorHAnsi" w:hAnsiTheme="majorHAnsi" w:cstheme="minorHAnsi"/>
          <w:b/>
          <w:bCs/>
          <w:sz w:val="22"/>
          <w:szCs w:val="22"/>
        </w:rPr>
      </w:pPr>
    </w:p>
    <w:p w14:paraId="23AAB8ED" w14:textId="77777777" w:rsidR="00F31D81" w:rsidRPr="009D7015" w:rsidRDefault="00F31D81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O D L U K U</w:t>
      </w:r>
    </w:p>
    <w:p w14:paraId="678527FF" w14:textId="77777777" w:rsidR="00DC13B1" w:rsidRPr="009D7015" w:rsidRDefault="008E30DC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O IMENOVANJU STRUČNOG POVJERENSTVA ZA </w:t>
      </w:r>
    </w:p>
    <w:p w14:paraId="7A5C61E9" w14:textId="77777777" w:rsidR="00AB438F" w:rsidRPr="009D7015" w:rsidRDefault="008E30DC" w:rsidP="00D063C4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JAVNU NABAVU</w:t>
      </w:r>
    </w:p>
    <w:p w14:paraId="452526A6" w14:textId="77777777" w:rsidR="002D468E" w:rsidRPr="009D7015" w:rsidRDefault="002D468E" w:rsidP="001B3264">
      <w:pPr>
        <w:autoSpaceDE w:val="0"/>
        <w:autoSpaceDN w:val="0"/>
        <w:adjustRightInd w:val="0"/>
        <w:jc w:val="both"/>
        <w:rPr>
          <w:rFonts w:ascii="Cambria" w:hAnsi="Cambria" w:cs="Calibri"/>
          <w:b/>
          <w:bCs/>
          <w:szCs w:val="24"/>
        </w:rPr>
      </w:pPr>
    </w:p>
    <w:p w14:paraId="3D4883A6" w14:textId="77777777" w:rsidR="006822C3" w:rsidRPr="009D7015" w:rsidRDefault="005E40CC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Članak 1.</w:t>
      </w:r>
    </w:p>
    <w:p w14:paraId="09A7B434" w14:textId="05BE81CD" w:rsidR="00E35241" w:rsidRDefault="008E30DC" w:rsidP="00E35241">
      <w:pPr>
        <w:pStyle w:val="Tijeloteksta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/>
        </w:rPr>
        <w:t>Ovom Odlukom imenuje</w:t>
      </w:r>
      <w:r w:rsidR="00F31D81" w:rsidRPr="009D7015">
        <w:rPr>
          <w:rFonts w:ascii="Cambria" w:hAnsi="Cambria"/>
        </w:rPr>
        <w:t xml:space="preserve"> se </w:t>
      </w:r>
      <w:r w:rsidR="00541F7E" w:rsidRPr="009D7015">
        <w:rPr>
          <w:rFonts w:ascii="Cambria" w:hAnsi="Cambria"/>
        </w:rPr>
        <w:t>S</w:t>
      </w:r>
      <w:r w:rsidRPr="009D7015">
        <w:rPr>
          <w:rFonts w:ascii="Cambria" w:hAnsi="Cambria"/>
        </w:rPr>
        <w:t xml:space="preserve">tručno povjerenstvo za  pripremu i provedbu </w:t>
      </w:r>
      <w:r w:rsidR="0038168E" w:rsidRPr="009D7015">
        <w:rPr>
          <w:rFonts w:ascii="Cambria" w:hAnsi="Cambria"/>
        </w:rPr>
        <w:t>postupka</w:t>
      </w:r>
      <w:r w:rsidR="00ED5DC6">
        <w:rPr>
          <w:rFonts w:ascii="Cambria" w:hAnsi="Cambria"/>
        </w:rPr>
        <w:t xml:space="preserve"> </w:t>
      </w:r>
      <w:r w:rsidRPr="009D7015">
        <w:rPr>
          <w:rFonts w:ascii="Cambria" w:hAnsi="Cambria"/>
        </w:rPr>
        <w:t>je</w:t>
      </w:r>
      <w:r w:rsidR="00ED5DC6">
        <w:rPr>
          <w:rFonts w:ascii="Cambria" w:hAnsi="Cambria"/>
        </w:rPr>
        <w:t>dnostavne</w:t>
      </w:r>
      <w:r w:rsidRPr="009D7015">
        <w:rPr>
          <w:rFonts w:ascii="Cambria" w:hAnsi="Cambria"/>
        </w:rPr>
        <w:t xml:space="preserve"> nabave za predmet nabave:</w:t>
      </w:r>
      <w:r w:rsidR="004367A0" w:rsidRPr="009D7015">
        <w:rPr>
          <w:rFonts w:ascii="Cambria" w:hAnsi="Cambria"/>
        </w:rPr>
        <w:t xml:space="preserve"> </w:t>
      </w:r>
      <w:r w:rsidR="00E35241" w:rsidRPr="00B43DEB">
        <w:rPr>
          <w:rFonts w:ascii="Cambria" w:hAnsi="Cambria"/>
        </w:rPr>
        <w:t xml:space="preserve">: </w:t>
      </w:r>
      <w:r w:rsidR="009F29E7">
        <w:rPr>
          <w:rFonts w:ascii="Cambria" w:hAnsi="Cambria"/>
        </w:rPr>
        <w:t>Rekonstrukcija Spomen doma u</w:t>
      </w:r>
      <w:r w:rsidR="009F29E7" w:rsidRPr="005A367B">
        <w:rPr>
          <w:rFonts w:ascii="Cambria" w:hAnsi="Cambria"/>
        </w:rPr>
        <w:t xml:space="preserve"> Srijemsk</w:t>
      </w:r>
      <w:r w:rsidR="009F29E7">
        <w:rPr>
          <w:rFonts w:ascii="Cambria" w:hAnsi="Cambria"/>
        </w:rPr>
        <w:t>im</w:t>
      </w:r>
      <w:r w:rsidR="009F29E7" w:rsidRPr="005A367B">
        <w:rPr>
          <w:rFonts w:ascii="Cambria" w:hAnsi="Cambria"/>
        </w:rPr>
        <w:t xml:space="preserve"> Laz</w:t>
      </w:r>
      <w:r w:rsidR="009F29E7">
        <w:rPr>
          <w:rFonts w:ascii="Cambria" w:hAnsi="Cambria"/>
        </w:rPr>
        <w:t>ama(III faza)</w:t>
      </w:r>
      <w:r w:rsidR="00E35241">
        <w:rPr>
          <w:rFonts w:ascii="Cambria" w:hAnsi="Cambria"/>
        </w:rPr>
        <w:t xml:space="preserve">i isto objaviti na web stranici </w:t>
      </w:r>
      <w:hyperlink r:id="rId9" w:history="1">
        <w:r w:rsidR="00E35241" w:rsidRPr="00CC32AB">
          <w:rPr>
            <w:rStyle w:val="Hiperveza"/>
            <w:rFonts w:ascii="Cambria" w:hAnsi="Cambria"/>
          </w:rPr>
          <w:t>www.o-jankovci.hr</w:t>
        </w:r>
      </w:hyperlink>
      <w:r w:rsidR="00E35241">
        <w:rPr>
          <w:rFonts w:ascii="Cambria" w:hAnsi="Cambria" w:cs="Arial"/>
          <w:b/>
          <w:szCs w:val="24"/>
        </w:rPr>
        <w:t>.</w:t>
      </w:r>
    </w:p>
    <w:p w14:paraId="58BFDDC4" w14:textId="74AC1B7E" w:rsidR="000D39BB" w:rsidRPr="009D7015" w:rsidRDefault="005E40CC" w:rsidP="00E35241">
      <w:pPr>
        <w:pStyle w:val="Tijeloteksta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 w:cs="Arial"/>
          <w:b/>
          <w:szCs w:val="24"/>
        </w:rPr>
        <w:t>Članak 2.</w:t>
      </w:r>
    </w:p>
    <w:p w14:paraId="53AB7CDF" w14:textId="77777777" w:rsidR="000D39BB" w:rsidRPr="009D7015" w:rsidRDefault="00624550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Za </w:t>
      </w:r>
      <w:r w:rsidR="008E30DC" w:rsidRPr="009D7015">
        <w:rPr>
          <w:rFonts w:ascii="Cambria" w:hAnsi="Cambria" w:cs="Arial"/>
          <w:szCs w:val="24"/>
        </w:rPr>
        <w:t xml:space="preserve">članove </w:t>
      </w:r>
      <w:r w:rsidR="00541F7E" w:rsidRPr="009D7015">
        <w:rPr>
          <w:rFonts w:ascii="Cambria" w:hAnsi="Cambria" w:cs="Arial"/>
          <w:szCs w:val="24"/>
        </w:rPr>
        <w:t>S</w:t>
      </w:r>
      <w:r w:rsidR="008E30DC" w:rsidRPr="009D7015">
        <w:rPr>
          <w:rFonts w:ascii="Cambria" w:hAnsi="Cambria" w:cs="Arial"/>
          <w:szCs w:val="24"/>
        </w:rPr>
        <w:t xml:space="preserve">tručnog povjerenstva </w:t>
      </w:r>
      <w:r w:rsidR="000A6952" w:rsidRPr="009D7015">
        <w:rPr>
          <w:rFonts w:ascii="Cambria" w:hAnsi="Cambria" w:cs="Arial"/>
          <w:szCs w:val="24"/>
        </w:rPr>
        <w:t xml:space="preserve">za pripremu Dokumentacije za nabavu </w:t>
      </w:r>
      <w:r w:rsidRPr="009D7015">
        <w:rPr>
          <w:rFonts w:ascii="Cambria" w:hAnsi="Cambria" w:cs="Arial"/>
          <w:szCs w:val="24"/>
        </w:rPr>
        <w:t>imenuj</w:t>
      </w:r>
      <w:r w:rsidR="00DC13B1" w:rsidRPr="009D7015">
        <w:rPr>
          <w:rFonts w:ascii="Cambria" w:hAnsi="Cambria" w:cs="Arial"/>
          <w:szCs w:val="24"/>
        </w:rPr>
        <w:t>u</w:t>
      </w:r>
      <w:r w:rsidRPr="009D7015">
        <w:rPr>
          <w:rFonts w:ascii="Cambria" w:hAnsi="Cambria" w:cs="Arial"/>
          <w:szCs w:val="24"/>
        </w:rPr>
        <w:t xml:space="preserve"> se</w:t>
      </w:r>
      <w:r w:rsidR="000D39BB" w:rsidRPr="009D7015">
        <w:rPr>
          <w:rFonts w:ascii="Cambria" w:hAnsi="Cambria" w:cs="Arial"/>
          <w:szCs w:val="24"/>
        </w:rPr>
        <w:t>:</w:t>
      </w:r>
    </w:p>
    <w:p w14:paraId="14C06773" w14:textId="04993631" w:rsidR="00D218C3" w:rsidRDefault="00D218C3" w:rsidP="00D218C3">
      <w:p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 xml:space="preserve"> </w:t>
      </w:r>
      <w:r w:rsidRPr="00D218C3">
        <w:rPr>
          <w:rFonts w:ascii="Cambria" w:hAnsi="Cambria" w:cs="Arial"/>
          <w:bCs/>
          <w:szCs w:val="24"/>
        </w:rPr>
        <w:t xml:space="preserve">1.Valentina </w:t>
      </w:r>
      <w:r w:rsidR="00FB4352">
        <w:rPr>
          <w:rFonts w:ascii="Cambria" w:hAnsi="Cambria" w:cs="Arial"/>
          <w:bCs/>
          <w:szCs w:val="24"/>
        </w:rPr>
        <w:t>Perić</w:t>
      </w:r>
    </w:p>
    <w:p w14:paraId="2ABA3C0E" w14:textId="66B89CDE" w:rsidR="000A6952" w:rsidRPr="00D218C3" w:rsidRDefault="00D218C3" w:rsidP="00D218C3">
      <w:p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 xml:space="preserve">2. </w:t>
      </w:r>
      <w:r w:rsidR="00FB4352">
        <w:rPr>
          <w:rFonts w:ascii="Cambria" w:hAnsi="Cambria" w:cs="Arial"/>
          <w:bCs/>
          <w:szCs w:val="24"/>
        </w:rPr>
        <w:t>Veronika Jukić</w:t>
      </w:r>
    </w:p>
    <w:p w14:paraId="459EBFD3" w14:textId="77777777" w:rsidR="008B5EAD" w:rsidRPr="009D7015" w:rsidRDefault="008B5EAD" w:rsidP="00DC13B1">
      <w:pPr>
        <w:autoSpaceDE w:val="0"/>
        <w:autoSpaceDN w:val="0"/>
        <w:adjustRightInd w:val="0"/>
        <w:ind w:left="360"/>
        <w:jc w:val="both"/>
        <w:rPr>
          <w:rFonts w:ascii="Cambria" w:hAnsi="Cambria" w:cs="Arial"/>
          <w:bCs/>
          <w:szCs w:val="24"/>
        </w:rPr>
      </w:pPr>
    </w:p>
    <w:p w14:paraId="7631DA37" w14:textId="77777777" w:rsidR="006822C3" w:rsidRPr="009D7015" w:rsidRDefault="007317EF" w:rsidP="008B5EAD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>Članak 3.</w:t>
      </w:r>
    </w:p>
    <w:p w14:paraId="718D64A4" w14:textId="77777777" w:rsidR="00036B82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Obveze i ovla</w:t>
      </w:r>
      <w:r w:rsidR="00CA15B8" w:rsidRPr="009D7015">
        <w:rPr>
          <w:rFonts w:ascii="Cambria" w:hAnsi="Cambria" w:cs="Arial"/>
          <w:szCs w:val="24"/>
        </w:rPr>
        <w:t xml:space="preserve">sti </w:t>
      </w:r>
      <w:r w:rsidR="00F33DCD" w:rsidRPr="009D7015">
        <w:rPr>
          <w:rFonts w:ascii="Cambria" w:hAnsi="Cambria" w:cs="Arial"/>
          <w:szCs w:val="24"/>
        </w:rPr>
        <w:t xml:space="preserve">članova </w:t>
      </w:r>
      <w:r w:rsidR="00541F7E" w:rsidRPr="009D7015">
        <w:rPr>
          <w:rFonts w:ascii="Cambria" w:hAnsi="Cambria" w:cs="Arial"/>
          <w:szCs w:val="24"/>
        </w:rPr>
        <w:t>S</w:t>
      </w:r>
      <w:r w:rsidR="00F33DCD" w:rsidRPr="009D7015">
        <w:rPr>
          <w:rFonts w:ascii="Cambria" w:hAnsi="Cambria" w:cs="Arial"/>
          <w:szCs w:val="24"/>
        </w:rPr>
        <w:t>tručnog povjerenstva</w:t>
      </w:r>
      <w:r w:rsidR="00CA15B8" w:rsidRPr="009D7015">
        <w:rPr>
          <w:rFonts w:ascii="Cambria" w:hAnsi="Cambria" w:cs="Arial"/>
          <w:szCs w:val="24"/>
        </w:rPr>
        <w:t xml:space="preserve"> iz članka 2.</w:t>
      </w:r>
      <w:r w:rsidRPr="009D7015">
        <w:rPr>
          <w:rFonts w:ascii="Cambria" w:hAnsi="Cambria" w:cs="Arial"/>
          <w:szCs w:val="24"/>
        </w:rPr>
        <w:t xml:space="preserve"> ove Odluke su slijedeće:</w:t>
      </w:r>
    </w:p>
    <w:p w14:paraId="316C8190" w14:textId="77777777" w:rsidR="004D07F0" w:rsidRPr="009D7015" w:rsidRDefault="004D07F0" w:rsidP="0086717F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priprema i izrada nacrta Dokumentacije o nabavi</w:t>
      </w:r>
    </w:p>
    <w:p w14:paraId="258A47DE" w14:textId="77777777" w:rsidR="00DC271C" w:rsidRPr="009D7015" w:rsidRDefault="00DC271C" w:rsidP="00DC271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izrada izvješća o prihvaćenim i neprihvaćenim primjedbama i prijedlozima te objava na internetskim stranicama</w:t>
      </w:r>
    </w:p>
    <w:p w14:paraId="44F3E4EB" w14:textId="159FA13F" w:rsidR="00DC271C" w:rsidRPr="009D7015" w:rsidRDefault="00DC271C" w:rsidP="00DC271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>
        <w:rPr>
          <w:rFonts w:ascii="Cambria" w:hAnsi="Cambria" w:cs="Arial"/>
          <w:szCs w:val="24"/>
        </w:rPr>
        <w:t>slanje</w:t>
      </w:r>
      <w:r w:rsidRPr="009D7015">
        <w:rPr>
          <w:rFonts w:ascii="Cambria" w:hAnsi="Cambria" w:cs="Arial"/>
          <w:szCs w:val="24"/>
        </w:rPr>
        <w:t xml:space="preserve"> </w:t>
      </w:r>
      <w:r w:rsidR="00FB4352">
        <w:rPr>
          <w:rFonts w:ascii="Cambria" w:hAnsi="Cambria" w:cs="Arial"/>
          <w:szCs w:val="24"/>
        </w:rPr>
        <w:t>Zahtjeva</w:t>
      </w:r>
      <w:r>
        <w:rPr>
          <w:rFonts w:ascii="Cambria" w:hAnsi="Cambria" w:cs="Arial"/>
          <w:szCs w:val="24"/>
        </w:rPr>
        <w:t xml:space="preserve"> na dostavu ponuda</w:t>
      </w:r>
      <w:r w:rsidRPr="009D7015">
        <w:rPr>
          <w:rFonts w:ascii="Cambria" w:hAnsi="Cambria" w:cs="Arial"/>
          <w:szCs w:val="24"/>
        </w:rPr>
        <w:t xml:space="preserve"> </w:t>
      </w:r>
    </w:p>
    <w:p w14:paraId="5BA1D9F8" w14:textId="77777777" w:rsidR="00DC271C" w:rsidRPr="009D7015" w:rsidRDefault="00DC271C" w:rsidP="00DC271C">
      <w:pPr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izrada i objava objašnjenja ili izmjena u vezi s Dokumentacijom o nabavi tijekom roka za dostavu ponuda</w:t>
      </w:r>
    </w:p>
    <w:p w14:paraId="3720F956" w14:textId="77777777" w:rsidR="000A6952" w:rsidRPr="009D7015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</w:p>
    <w:p w14:paraId="070A3C80" w14:textId="77777777" w:rsidR="000A6952" w:rsidRPr="009D7015" w:rsidRDefault="000A6952" w:rsidP="000A6952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 w:cs="Arial"/>
          <w:b/>
          <w:szCs w:val="24"/>
        </w:rPr>
        <w:t>Članak 4.</w:t>
      </w:r>
    </w:p>
    <w:p w14:paraId="2EBFAF53" w14:textId="77777777" w:rsidR="000A6952" w:rsidRPr="009D7015" w:rsidRDefault="000A6952" w:rsidP="000A6952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Za članove Stručnog povjerenstva za </w:t>
      </w:r>
      <w:r w:rsidR="00D32C3E" w:rsidRPr="009D7015">
        <w:rPr>
          <w:rFonts w:ascii="Cambria" w:hAnsi="Cambria" w:cs="Arial"/>
          <w:szCs w:val="24"/>
        </w:rPr>
        <w:t xml:space="preserve">provedbu postupka </w:t>
      </w:r>
      <w:r w:rsidRPr="009D7015">
        <w:rPr>
          <w:rFonts w:ascii="Cambria" w:hAnsi="Cambria" w:cs="Arial"/>
          <w:szCs w:val="24"/>
        </w:rPr>
        <w:t>nabav</w:t>
      </w:r>
      <w:r w:rsidR="00D32C3E" w:rsidRPr="009D7015">
        <w:rPr>
          <w:rFonts w:ascii="Cambria" w:hAnsi="Cambria" w:cs="Arial"/>
          <w:szCs w:val="24"/>
        </w:rPr>
        <w:t>e</w:t>
      </w:r>
      <w:r w:rsidRPr="009D7015">
        <w:rPr>
          <w:rFonts w:ascii="Cambria" w:hAnsi="Cambria" w:cs="Arial"/>
          <w:szCs w:val="24"/>
        </w:rPr>
        <w:t xml:space="preserve"> imenuju se:</w:t>
      </w:r>
    </w:p>
    <w:p w14:paraId="74595ECC" w14:textId="199B7C29" w:rsidR="00D218C3" w:rsidRPr="009D7015" w:rsidRDefault="00D218C3" w:rsidP="00D218C3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>
        <w:rPr>
          <w:rFonts w:ascii="Cambria" w:hAnsi="Cambria" w:cs="Arial"/>
          <w:bCs/>
          <w:szCs w:val="24"/>
        </w:rPr>
        <w:t>Marija Leholat</w:t>
      </w:r>
    </w:p>
    <w:p w14:paraId="58429522" w14:textId="35F336BA" w:rsidR="00D32C3E" w:rsidRPr="009D7015" w:rsidRDefault="00D32C3E" w:rsidP="00D218C3">
      <w:pPr>
        <w:pStyle w:val="Odlomakpopisa"/>
        <w:numPr>
          <w:ilvl w:val="0"/>
          <w:numId w:val="14"/>
        </w:numPr>
        <w:autoSpaceDE w:val="0"/>
        <w:autoSpaceDN w:val="0"/>
        <w:adjustRightInd w:val="0"/>
        <w:jc w:val="both"/>
        <w:rPr>
          <w:rFonts w:ascii="Cambria" w:hAnsi="Cambria" w:cs="Arial"/>
          <w:bCs/>
          <w:szCs w:val="24"/>
        </w:rPr>
      </w:pPr>
      <w:r w:rsidRPr="009D7015">
        <w:rPr>
          <w:rFonts w:ascii="Cambria" w:hAnsi="Cambria" w:cs="Arial"/>
          <w:bCs/>
          <w:szCs w:val="24"/>
        </w:rPr>
        <w:t>D</w:t>
      </w:r>
      <w:r w:rsidR="00133163" w:rsidRPr="009D7015">
        <w:rPr>
          <w:rFonts w:ascii="Cambria" w:hAnsi="Cambria" w:cs="Arial"/>
          <w:bCs/>
          <w:szCs w:val="24"/>
        </w:rPr>
        <w:t xml:space="preserve">ubravka </w:t>
      </w:r>
      <w:proofErr w:type="spellStart"/>
      <w:r w:rsidR="00133163" w:rsidRPr="009D7015">
        <w:rPr>
          <w:rFonts w:ascii="Cambria" w:hAnsi="Cambria" w:cs="Arial"/>
          <w:bCs/>
          <w:szCs w:val="24"/>
        </w:rPr>
        <w:t>Vrselja</w:t>
      </w:r>
      <w:proofErr w:type="spellEnd"/>
    </w:p>
    <w:p w14:paraId="0D601298" w14:textId="77777777" w:rsidR="00D32C3E" w:rsidRPr="009D7015" w:rsidRDefault="00D32C3E" w:rsidP="00D32C3E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  <w:r w:rsidRPr="009D7015">
        <w:rPr>
          <w:rFonts w:ascii="Cambria" w:hAnsi="Cambria" w:cs="Arial"/>
          <w:b/>
          <w:szCs w:val="24"/>
        </w:rPr>
        <w:t>Članak 5.</w:t>
      </w:r>
    </w:p>
    <w:p w14:paraId="39B61182" w14:textId="77777777" w:rsidR="000A6952" w:rsidRPr="009D7015" w:rsidRDefault="00D32C3E" w:rsidP="00D32C3E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Obveze i ovlasti članova Stručnog povjerenstva iz članka 2. ove Odluke su slijedeće</w:t>
      </w:r>
    </w:p>
    <w:p w14:paraId="3FC9FFDC" w14:textId="77777777" w:rsidR="00084F5A" w:rsidRPr="009D7015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sastavljanje zapisnika o otvaranju ponuda i zapisnika o pregledu i ocjeni ponuda</w:t>
      </w:r>
    </w:p>
    <w:p w14:paraId="436967CC" w14:textId="77777777" w:rsidR="00084F5A" w:rsidRPr="009D7015" w:rsidRDefault="00084F5A" w:rsidP="0086717F">
      <w:pPr>
        <w:numPr>
          <w:ilvl w:val="0"/>
          <w:numId w:val="17"/>
        </w:num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sastavljanje prijedloga odluke o odabiru</w:t>
      </w:r>
      <w:r w:rsidR="00F33DCD" w:rsidRPr="009D7015">
        <w:rPr>
          <w:rFonts w:ascii="Cambria" w:hAnsi="Cambria" w:cs="Arial"/>
          <w:szCs w:val="24"/>
        </w:rPr>
        <w:t xml:space="preserve"> ili poništenju</w:t>
      </w:r>
    </w:p>
    <w:p w14:paraId="309BA855" w14:textId="77777777" w:rsidR="006822C3" w:rsidRPr="009D7015" w:rsidRDefault="006822C3" w:rsidP="001B3264">
      <w:pPr>
        <w:autoSpaceDE w:val="0"/>
        <w:autoSpaceDN w:val="0"/>
        <w:adjustRightInd w:val="0"/>
        <w:ind w:left="720"/>
        <w:jc w:val="both"/>
        <w:rPr>
          <w:rFonts w:ascii="Cambria" w:hAnsi="Cambria" w:cs="Arial"/>
          <w:szCs w:val="24"/>
        </w:rPr>
      </w:pPr>
    </w:p>
    <w:p w14:paraId="423256AC" w14:textId="77777777" w:rsidR="00DC271C" w:rsidRDefault="00DC271C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</w:p>
    <w:p w14:paraId="716F00F5" w14:textId="77777777" w:rsidR="004B3DC2" w:rsidRDefault="004B3DC2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szCs w:val="24"/>
        </w:rPr>
      </w:pPr>
    </w:p>
    <w:p w14:paraId="5E958C0F" w14:textId="6B33EDB0" w:rsidR="006822C3" w:rsidRPr="009D7015" w:rsidRDefault="006822C3" w:rsidP="00E700EF">
      <w:pPr>
        <w:autoSpaceDE w:val="0"/>
        <w:autoSpaceDN w:val="0"/>
        <w:adjustRightInd w:val="0"/>
        <w:jc w:val="center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b/>
          <w:szCs w:val="24"/>
        </w:rPr>
        <w:lastRenderedPageBreak/>
        <w:t xml:space="preserve">Članak </w:t>
      </w:r>
      <w:r w:rsidR="00D32C3E" w:rsidRPr="009D7015">
        <w:rPr>
          <w:rFonts w:ascii="Cambria" w:hAnsi="Cambria" w:cs="Arial"/>
          <w:b/>
          <w:szCs w:val="24"/>
        </w:rPr>
        <w:t>6</w:t>
      </w:r>
      <w:r w:rsidRPr="009D7015">
        <w:rPr>
          <w:rFonts w:ascii="Cambria" w:hAnsi="Cambria" w:cs="Arial"/>
          <w:b/>
          <w:szCs w:val="24"/>
        </w:rPr>
        <w:t>.</w:t>
      </w:r>
    </w:p>
    <w:p w14:paraId="2A2B0AB8" w14:textId="77777777" w:rsidR="007317EF" w:rsidRPr="009D7015" w:rsidRDefault="00F33DCD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Članovi </w:t>
      </w:r>
      <w:r w:rsidR="00541F7E" w:rsidRPr="009D7015">
        <w:rPr>
          <w:rFonts w:ascii="Cambria" w:hAnsi="Cambria" w:cs="Arial"/>
          <w:szCs w:val="24"/>
        </w:rPr>
        <w:t>S</w:t>
      </w:r>
      <w:r w:rsidRPr="009D7015">
        <w:rPr>
          <w:rFonts w:ascii="Cambria" w:hAnsi="Cambria" w:cs="Arial"/>
          <w:szCs w:val="24"/>
        </w:rPr>
        <w:t xml:space="preserve">tručnog povjerenstva </w:t>
      </w:r>
      <w:r w:rsidR="00F31D81" w:rsidRPr="009D7015">
        <w:rPr>
          <w:rFonts w:ascii="Cambria" w:hAnsi="Cambria" w:cs="Arial"/>
          <w:szCs w:val="24"/>
        </w:rPr>
        <w:t>za svoj rad odgovaraju odgovornoj osobi naručitelja</w:t>
      </w:r>
      <w:r w:rsidR="00D13BDF" w:rsidRPr="009D7015">
        <w:rPr>
          <w:rFonts w:ascii="Cambria" w:hAnsi="Cambria" w:cs="Arial"/>
          <w:szCs w:val="24"/>
        </w:rPr>
        <w:t>.</w:t>
      </w:r>
    </w:p>
    <w:p w14:paraId="50470491" w14:textId="77777777" w:rsidR="009D7015" w:rsidRDefault="009D7015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p w14:paraId="4F8712B4" w14:textId="77777777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7</w:t>
      </w:r>
      <w:r w:rsidRPr="009D7015">
        <w:rPr>
          <w:rFonts w:ascii="Cambria" w:hAnsi="Cambria" w:cs="Arial"/>
          <w:b/>
          <w:bCs/>
          <w:szCs w:val="24"/>
        </w:rPr>
        <w:t>.</w:t>
      </w:r>
    </w:p>
    <w:p w14:paraId="0BE5700A" w14:textId="6BA7BF22" w:rsidR="00036B82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Evidencijski broj nabave iz Plana nabave:</w:t>
      </w:r>
      <w:r w:rsidR="00036B82" w:rsidRPr="009D7015">
        <w:rPr>
          <w:rFonts w:ascii="Cambria" w:hAnsi="Cambria" w:cs="Arial"/>
          <w:szCs w:val="24"/>
        </w:rPr>
        <w:t xml:space="preserve"> </w:t>
      </w:r>
      <w:r w:rsidR="00D218C3">
        <w:rPr>
          <w:rFonts w:ascii="Cambria" w:hAnsi="Cambria" w:cs="Arial"/>
          <w:szCs w:val="24"/>
        </w:rPr>
        <w:t xml:space="preserve">JN </w:t>
      </w:r>
      <w:r w:rsidR="00E35241">
        <w:rPr>
          <w:rFonts w:ascii="Cambria" w:hAnsi="Cambria" w:cs="Arial"/>
          <w:szCs w:val="24"/>
        </w:rPr>
        <w:t>86</w:t>
      </w:r>
      <w:r w:rsidR="00E700EF" w:rsidRPr="009D7015">
        <w:rPr>
          <w:rFonts w:ascii="Cambria" w:hAnsi="Cambria" w:cs="Arial"/>
          <w:szCs w:val="24"/>
        </w:rPr>
        <w:t>/2</w:t>
      </w:r>
      <w:r w:rsidR="00FB4352">
        <w:rPr>
          <w:rFonts w:ascii="Cambria" w:hAnsi="Cambria" w:cs="Arial"/>
          <w:szCs w:val="24"/>
        </w:rPr>
        <w:t>5</w:t>
      </w:r>
      <w:r w:rsidR="002C5AFC" w:rsidRPr="009D7015">
        <w:rPr>
          <w:rFonts w:ascii="Cambria" w:hAnsi="Cambria" w:cs="Arial"/>
          <w:szCs w:val="24"/>
        </w:rPr>
        <w:t>.</w:t>
      </w:r>
    </w:p>
    <w:p w14:paraId="7C07F1A4" w14:textId="77777777" w:rsidR="0038168E" w:rsidRPr="009D7015" w:rsidRDefault="0038168E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57CE21C1" w14:textId="77777777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8</w:t>
      </w:r>
      <w:r w:rsidRPr="009D7015">
        <w:rPr>
          <w:rFonts w:ascii="Cambria" w:hAnsi="Cambria" w:cs="Arial"/>
          <w:b/>
          <w:bCs/>
          <w:szCs w:val="24"/>
        </w:rPr>
        <w:t>.</w:t>
      </w:r>
    </w:p>
    <w:p w14:paraId="19F1C8A6" w14:textId="1C96D87C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Procijenjena vrijednost nabave je:</w:t>
      </w:r>
      <w:r w:rsidR="006822C3" w:rsidRPr="009D7015">
        <w:rPr>
          <w:rFonts w:ascii="Cambria" w:hAnsi="Cambria" w:cs="Arial"/>
          <w:szCs w:val="24"/>
        </w:rPr>
        <w:t xml:space="preserve"> </w:t>
      </w:r>
      <w:r w:rsidR="00E35241">
        <w:rPr>
          <w:rFonts w:ascii="Cambria" w:hAnsi="Cambria" w:cs="Arial"/>
          <w:szCs w:val="24"/>
        </w:rPr>
        <w:t>45</w:t>
      </w:r>
      <w:r w:rsidR="00AE0ECA">
        <w:rPr>
          <w:rFonts w:ascii="Cambria" w:hAnsi="Cambria" w:cs="Arial"/>
          <w:szCs w:val="24"/>
        </w:rPr>
        <w:t>.0</w:t>
      </w:r>
      <w:r w:rsidR="00255919">
        <w:rPr>
          <w:rFonts w:ascii="Cambria" w:hAnsi="Cambria" w:cs="Arial"/>
          <w:szCs w:val="24"/>
        </w:rPr>
        <w:t>0</w:t>
      </w:r>
      <w:r w:rsidR="009D7015">
        <w:rPr>
          <w:rFonts w:ascii="Cambria" w:hAnsi="Cambria" w:cs="Arial"/>
          <w:szCs w:val="24"/>
        </w:rPr>
        <w:t>0,00 eura</w:t>
      </w:r>
      <w:r w:rsidR="00CD3146" w:rsidRPr="009D7015">
        <w:rPr>
          <w:rFonts w:ascii="Cambria" w:hAnsi="Cambria" w:cs="Arial"/>
          <w:szCs w:val="24"/>
        </w:rPr>
        <w:t>.</w:t>
      </w:r>
    </w:p>
    <w:p w14:paraId="6BAB527B" w14:textId="77777777" w:rsidR="00377413" w:rsidRPr="009D7015" w:rsidRDefault="00377413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26883225" w14:textId="77777777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D32C3E" w:rsidRPr="009D7015">
        <w:rPr>
          <w:rFonts w:ascii="Cambria" w:hAnsi="Cambria" w:cs="Arial"/>
          <w:b/>
          <w:bCs/>
          <w:szCs w:val="24"/>
        </w:rPr>
        <w:t>9</w:t>
      </w:r>
      <w:r w:rsidR="0038168E" w:rsidRPr="009D7015">
        <w:rPr>
          <w:rFonts w:ascii="Cambria" w:hAnsi="Cambria" w:cs="Arial"/>
          <w:b/>
          <w:bCs/>
          <w:szCs w:val="24"/>
        </w:rPr>
        <w:t>.</w:t>
      </w:r>
    </w:p>
    <w:p w14:paraId="70BCDA19" w14:textId="20171484" w:rsidR="00F31D81" w:rsidRPr="009D7015" w:rsidRDefault="009512F3" w:rsidP="00CF1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 xml:space="preserve">Po provedbi postupka </w:t>
      </w:r>
      <w:r w:rsidR="00F31E75" w:rsidRPr="009D7015">
        <w:rPr>
          <w:rFonts w:ascii="Cambria" w:hAnsi="Cambria" w:cs="Arial"/>
          <w:szCs w:val="24"/>
        </w:rPr>
        <w:t xml:space="preserve">javne nabave </w:t>
      </w:r>
      <w:r w:rsidRPr="009D7015">
        <w:rPr>
          <w:rFonts w:ascii="Cambria" w:hAnsi="Cambria" w:cs="Arial"/>
          <w:szCs w:val="24"/>
        </w:rPr>
        <w:t>sklapa se u</w:t>
      </w:r>
      <w:r w:rsidR="00155E1B" w:rsidRPr="009D7015">
        <w:rPr>
          <w:rFonts w:ascii="Cambria" w:hAnsi="Cambria" w:cs="Arial"/>
          <w:szCs w:val="24"/>
        </w:rPr>
        <w:t>govor o javnoj nabavi</w:t>
      </w:r>
      <w:r w:rsidR="00CF1264">
        <w:rPr>
          <w:rFonts w:ascii="Cambria" w:hAnsi="Cambria" w:cs="Arial"/>
          <w:szCs w:val="24"/>
        </w:rPr>
        <w:t>.</w:t>
      </w:r>
    </w:p>
    <w:p w14:paraId="1807F64F" w14:textId="77777777" w:rsidR="00F31E75" w:rsidRPr="009D7015" w:rsidRDefault="00F31E75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bCs/>
          <w:szCs w:val="24"/>
        </w:rPr>
      </w:pPr>
    </w:p>
    <w:p w14:paraId="0480E6AE" w14:textId="0263F7D8" w:rsidR="006822C3" w:rsidRPr="009D7015" w:rsidRDefault="007317EF" w:rsidP="00E700EF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  <w:r w:rsidRPr="009D7015">
        <w:rPr>
          <w:rFonts w:ascii="Cambria" w:hAnsi="Cambria" w:cs="Arial"/>
          <w:b/>
          <w:bCs/>
          <w:szCs w:val="24"/>
        </w:rPr>
        <w:t xml:space="preserve">Članak </w:t>
      </w:r>
      <w:r w:rsidR="006822C3" w:rsidRPr="009D7015">
        <w:rPr>
          <w:rFonts w:ascii="Cambria" w:hAnsi="Cambria" w:cs="Arial"/>
          <w:b/>
          <w:bCs/>
          <w:szCs w:val="24"/>
        </w:rPr>
        <w:t>1</w:t>
      </w:r>
      <w:r w:rsidR="00667A70">
        <w:rPr>
          <w:rFonts w:ascii="Cambria" w:hAnsi="Cambria" w:cs="Arial"/>
          <w:b/>
          <w:bCs/>
          <w:szCs w:val="24"/>
        </w:rPr>
        <w:t>0</w:t>
      </w:r>
      <w:r w:rsidR="0038168E" w:rsidRPr="009D7015">
        <w:rPr>
          <w:rFonts w:ascii="Cambria" w:hAnsi="Cambria" w:cs="Arial"/>
          <w:b/>
          <w:bCs/>
          <w:szCs w:val="24"/>
        </w:rPr>
        <w:t>.</w:t>
      </w:r>
    </w:p>
    <w:p w14:paraId="601E5A9B" w14:textId="77777777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Ova Odluka stupa na snagu danom donošenja</w:t>
      </w:r>
      <w:r w:rsidR="00AB438F" w:rsidRPr="009D7015">
        <w:rPr>
          <w:rFonts w:ascii="Cambria" w:hAnsi="Cambria" w:cs="Arial"/>
          <w:szCs w:val="24"/>
        </w:rPr>
        <w:t>.</w:t>
      </w:r>
    </w:p>
    <w:p w14:paraId="0786CB65" w14:textId="77777777" w:rsidR="00E700EF" w:rsidRPr="009D7015" w:rsidRDefault="00E700EF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</w:p>
    <w:p w14:paraId="5935A86C" w14:textId="77777777" w:rsidR="0086717F" w:rsidRPr="009D7015" w:rsidRDefault="0086717F" w:rsidP="0046300E">
      <w:pPr>
        <w:tabs>
          <w:tab w:val="left" w:pos="4111"/>
        </w:tabs>
        <w:jc w:val="right"/>
        <w:rPr>
          <w:rFonts w:ascii="Cambria" w:hAnsi="Cambria" w:cs="Arial"/>
          <w:szCs w:val="24"/>
        </w:rPr>
      </w:pPr>
      <w:r w:rsidRPr="009D7015">
        <w:rPr>
          <w:rFonts w:ascii="Cambria" w:hAnsi="Cambria" w:cs="Arial"/>
          <w:szCs w:val="24"/>
        </w:rPr>
        <w:t>OPĆINSKI NAČELNIK</w:t>
      </w:r>
    </w:p>
    <w:p w14:paraId="7A8B230E" w14:textId="77777777" w:rsidR="002C5AFC" w:rsidRPr="009D7015" w:rsidRDefault="0046300E" w:rsidP="0046300E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szCs w:val="24"/>
        </w:rPr>
        <w:t xml:space="preserve">     </w:t>
      </w:r>
      <w:r w:rsidR="0086717F" w:rsidRPr="009D7015">
        <w:rPr>
          <w:rFonts w:ascii="Cambria" w:hAnsi="Cambria" w:cs="Arial"/>
          <w:szCs w:val="24"/>
        </w:rPr>
        <w:t>Dragan Sudarević</w:t>
      </w:r>
      <w:r w:rsidR="00925B22" w:rsidRPr="009D7015">
        <w:rPr>
          <w:rFonts w:ascii="Cambria" w:hAnsi="Cambria" w:cs="Arial"/>
          <w:szCs w:val="24"/>
        </w:rPr>
        <w:t xml:space="preserve">, </w:t>
      </w:r>
      <w:proofErr w:type="spellStart"/>
      <w:r w:rsidR="00925B22" w:rsidRPr="009D7015">
        <w:rPr>
          <w:rFonts w:ascii="Cambria" w:hAnsi="Cambria" w:cs="Arial"/>
          <w:szCs w:val="24"/>
        </w:rPr>
        <w:t>ing.el</w:t>
      </w:r>
      <w:proofErr w:type="spellEnd"/>
      <w:r w:rsidR="00925B22" w:rsidRPr="009D7015">
        <w:rPr>
          <w:rFonts w:ascii="Cambria" w:hAnsi="Cambria" w:cs="Arial"/>
          <w:szCs w:val="24"/>
        </w:rPr>
        <w:t>.</w:t>
      </w:r>
    </w:p>
    <w:p w14:paraId="46CCB889" w14:textId="77777777" w:rsidR="00D063C4" w:rsidRPr="009D7015" w:rsidRDefault="00D063C4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</w:p>
    <w:p w14:paraId="36D041B4" w14:textId="483A3622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b/>
          <w:iCs/>
          <w:szCs w:val="24"/>
        </w:rPr>
      </w:pPr>
      <w:r w:rsidRPr="009D7015">
        <w:rPr>
          <w:rFonts w:ascii="Cambria" w:hAnsi="Cambria" w:cs="Arial"/>
          <w:b/>
          <w:iCs/>
          <w:szCs w:val="24"/>
        </w:rPr>
        <w:t>D</w:t>
      </w:r>
      <w:r w:rsidR="004B3DC2">
        <w:rPr>
          <w:rFonts w:ascii="Cambria" w:hAnsi="Cambria" w:cs="Arial"/>
          <w:b/>
          <w:iCs/>
          <w:szCs w:val="24"/>
        </w:rPr>
        <w:t>OSTAVITI</w:t>
      </w:r>
      <w:r w:rsidRPr="009D7015">
        <w:rPr>
          <w:rFonts w:ascii="Cambria" w:hAnsi="Cambria" w:cs="Arial"/>
          <w:b/>
          <w:iCs/>
          <w:szCs w:val="24"/>
        </w:rPr>
        <w:t>:</w:t>
      </w:r>
    </w:p>
    <w:p w14:paraId="6E755960" w14:textId="77777777" w:rsidR="00F31D81" w:rsidRPr="009D7015" w:rsidRDefault="00F31D81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iCs/>
          <w:szCs w:val="24"/>
        </w:rPr>
        <w:t xml:space="preserve">1. </w:t>
      </w:r>
      <w:r w:rsidR="00155E1B" w:rsidRPr="009D7015">
        <w:rPr>
          <w:rFonts w:ascii="Cambria" w:hAnsi="Cambria" w:cs="Arial"/>
          <w:iCs/>
          <w:szCs w:val="24"/>
        </w:rPr>
        <w:t>članovima povjerenstva</w:t>
      </w:r>
    </w:p>
    <w:p w14:paraId="26F2A08D" w14:textId="77777777" w:rsidR="00F31D81" w:rsidRPr="009D7015" w:rsidRDefault="00155E1B" w:rsidP="001B3264">
      <w:pPr>
        <w:autoSpaceDE w:val="0"/>
        <w:autoSpaceDN w:val="0"/>
        <w:adjustRightInd w:val="0"/>
        <w:jc w:val="both"/>
        <w:rPr>
          <w:rFonts w:ascii="Cambria" w:hAnsi="Cambria" w:cs="Arial"/>
          <w:iCs/>
          <w:szCs w:val="24"/>
        </w:rPr>
      </w:pPr>
      <w:r w:rsidRPr="009D7015">
        <w:rPr>
          <w:rFonts w:ascii="Cambria" w:hAnsi="Cambria" w:cs="Arial"/>
          <w:iCs/>
          <w:szCs w:val="24"/>
        </w:rPr>
        <w:t>2. p</w:t>
      </w:r>
      <w:r w:rsidR="00F31D81" w:rsidRPr="009D7015">
        <w:rPr>
          <w:rFonts w:ascii="Cambria" w:hAnsi="Cambria" w:cs="Arial"/>
          <w:iCs/>
          <w:szCs w:val="24"/>
        </w:rPr>
        <w:t>ismohrana, ovdje</w:t>
      </w:r>
    </w:p>
    <w:p w14:paraId="4506119F" w14:textId="77777777" w:rsidR="00F31D81" w:rsidRPr="009D7015" w:rsidRDefault="00F31D81" w:rsidP="00F31D81">
      <w:pPr>
        <w:autoSpaceDE w:val="0"/>
        <w:autoSpaceDN w:val="0"/>
        <w:adjustRightInd w:val="0"/>
        <w:jc w:val="center"/>
        <w:rPr>
          <w:rFonts w:ascii="Cambria" w:hAnsi="Cambria" w:cs="Arial"/>
          <w:b/>
          <w:bCs/>
          <w:szCs w:val="24"/>
        </w:rPr>
      </w:pPr>
    </w:p>
    <w:sectPr w:rsidR="00F31D81" w:rsidRPr="009D7015" w:rsidSect="00497B95">
      <w:footerReference w:type="even" r:id="rId10"/>
      <w:footerReference w:type="default" r:id="rId11"/>
      <w:pgSz w:w="11907" w:h="16840" w:code="9"/>
      <w:pgMar w:top="851" w:right="1417" w:bottom="993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80A5D" w14:textId="77777777" w:rsidR="00DB5C2A" w:rsidRDefault="00DB5C2A">
      <w:r>
        <w:separator/>
      </w:r>
    </w:p>
  </w:endnote>
  <w:endnote w:type="continuationSeparator" w:id="0">
    <w:p w14:paraId="0B6C379F" w14:textId="77777777" w:rsidR="00DB5C2A" w:rsidRDefault="00DB5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C066B1" w14:textId="77777777" w:rsidR="00EF0B59" w:rsidRDefault="00481513" w:rsidP="00AB438F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EF0B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7B30466D" w14:textId="77777777" w:rsidR="00EF0B59" w:rsidRDefault="00EF0B59" w:rsidP="00AB438F">
    <w:pPr>
      <w:pStyle w:val="Podnoj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06116" w14:textId="77777777" w:rsidR="00EF0B59" w:rsidRDefault="00EF0B59" w:rsidP="00AB438F">
    <w:pPr>
      <w:pStyle w:val="Podnoj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301B7" w14:textId="77777777" w:rsidR="00DB5C2A" w:rsidRDefault="00DB5C2A">
      <w:r>
        <w:separator/>
      </w:r>
    </w:p>
  </w:footnote>
  <w:footnote w:type="continuationSeparator" w:id="0">
    <w:p w14:paraId="0AAFF654" w14:textId="77777777" w:rsidR="00DB5C2A" w:rsidRDefault="00DB5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335A25"/>
    <w:multiLevelType w:val="singleLevel"/>
    <w:tmpl w:val="E7AA17FC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2" w15:restartNumberingAfterBreak="0">
    <w:nsid w:val="07613290"/>
    <w:multiLevelType w:val="hybridMultilevel"/>
    <w:tmpl w:val="05A01D24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A3F96"/>
    <w:multiLevelType w:val="singleLevel"/>
    <w:tmpl w:val="366A08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4" w15:restartNumberingAfterBreak="0">
    <w:nsid w:val="175E31F8"/>
    <w:multiLevelType w:val="hybridMultilevel"/>
    <w:tmpl w:val="72B4BC06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19A0"/>
    <w:multiLevelType w:val="hybridMultilevel"/>
    <w:tmpl w:val="3E387EB8"/>
    <w:lvl w:ilvl="0" w:tplc="48DCA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542E4D"/>
    <w:multiLevelType w:val="hybridMultilevel"/>
    <w:tmpl w:val="E09C662C"/>
    <w:lvl w:ilvl="0" w:tplc="D486B95E">
      <w:start w:val="1"/>
      <w:numFmt w:val="bullet"/>
      <w:lvlText w:val=""/>
      <w:lvlJc w:val="left"/>
      <w:pPr>
        <w:tabs>
          <w:tab w:val="num" w:pos="0"/>
        </w:tabs>
        <w:ind w:left="720" w:hanging="72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606D9"/>
    <w:multiLevelType w:val="singleLevel"/>
    <w:tmpl w:val="B9DEFA4E"/>
    <w:lvl w:ilvl="0">
      <w:start w:val="1"/>
      <w:numFmt w:val="decimal"/>
      <w:lvlText w:val="2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8" w15:restartNumberingAfterBreak="0">
    <w:nsid w:val="1E597CB0"/>
    <w:multiLevelType w:val="hybridMultilevel"/>
    <w:tmpl w:val="6FE4EFC2"/>
    <w:lvl w:ilvl="0" w:tplc="452AB9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4A4541"/>
    <w:multiLevelType w:val="singleLevel"/>
    <w:tmpl w:val="415E26A4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0" w15:restartNumberingAfterBreak="0">
    <w:nsid w:val="314D0585"/>
    <w:multiLevelType w:val="singleLevel"/>
    <w:tmpl w:val="D032B1C4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/>
        <w:i w:val="0"/>
        <w:sz w:val="24"/>
      </w:rPr>
    </w:lvl>
  </w:abstractNum>
  <w:abstractNum w:abstractNumId="11" w15:restartNumberingAfterBreak="0">
    <w:nsid w:val="453C4AD6"/>
    <w:multiLevelType w:val="hybridMultilevel"/>
    <w:tmpl w:val="8B9C7450"/>
    <w:lvl w:ilvl="0" w:tplc="041A000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51AD2"/>
    <w:multiLevelType w:val="singleLevel"/>
    <w:tmpl w:val="269EF868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3" w15:restartNumberingAfterBreak="0">
    <w:nsid w:val="54004A2E"/>
    <w:multiLevelType w:val="singleLevel"/>
    <w:tmpl w:val="323CA38E"/>
    <w:lvl w:ilvl="0">
      <w:start w:val="1"/>
      <w:numFmt w:val="decimal"/>
      <w:lvlText w:val="3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4" w15:restartNumberingAfterBreak="0">
    <w:nsid w:val="56F7106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630A3733"/>
    <w:multiLevelType w:val="singleLevel"/>
    <w:tmpl w:val="E06647F8"/>
    <w:lvl w:ilvl="0">
      <w:start w:val="1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4"/>
      </w:rPr>
    </w:lvl>
  </w:abstractNum>
  <w:abstractNum w:abstractNumId="16" w15:restartNumberingAfterBreak="0">
    <w:nsid w:val="6FCB08F8"/>
    <w:multiLevelType w:val="hybridMultilevel"/>
    <w:tmpl w:val="C228F9DA"/>
    <w:lvl w:ilvl="0" w:tplc="D3AC2C7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45B83"/>
    <w:multiLevelType w:val="hybridMultilevel"/>
    <w:tmpl w:val="C406BC38"/>
    <w:lvl w:ilvl="0" w:tplc="72CC7C66">
      <w:start w:val="2"/>
      <w:numFmt w:val="bullet"/>
      <w:lvlText w:val="-"/>
      <w:lvlJc w:val="left"/>
      <w:pPr>
        <w:ind w:left="720" w:hanging="360"/>
      </w:pPr>
      <w:rPr>
        <w:rFonts w:ascii="Minion Pro" w:eastAsia="Times New Roman" w:hAnsi="Minion Pro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D4620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702975474">
    <w:abstractNumId w:val="3"/>
  </w:num>
  <w:num w:numId="2" w16cid:durableId="1961960366">
    <w:abstractNumId w:val="15"/>
  </w:num>
  <w:num w:numId="3" w16cid:durableId="924147040">
    <w:abstractNumId w:val="12"/>
  </w:num>
  <w:num w:numId="4" w16cid:durableId="1657104816">
    <w:abstractNumId w:val="7"/>
  </w:num>
  <w:num w:numId="5" w16cid:durableId="1211844576">
    <w:abstractNumId w:val="9"/>
  </w:num>
  <w:num w:numId="6" w16cid:durableId="1472946641">
    <w:abstractNumId w:val="13"/>
  </w:num>
  <w:num w:numId="7" w16cid:durableId="1745030216">
    <w:abstractNumId w:val="1"/>
  </w:num>
  <w:num w:numId="8" w16cid:durableId="183399117">
    <w:abstractNumId w:val="10"/>
  </w:num>
  <w:num w:numId="9" w16cid:durableId="1801729856">
    <w:abstractNumId w:val="18"/>
  </w:num>
  <w:num w:numId="10" w16cid:durableId="128671453">
    <w:abstractNumId w:val="14"/>
  </w:num>
  <w:num w:numId="11" w16cid:durableId="328599082">
    <w:abstractNumId w:val="5"/>
  </w:num>
  <w:num w:numId="12" w16cid:durableId="2108229105">
    <w:abstractNumId w:val="6"/>
  </w:num>
  <w:num w:numId="13" w16cid:durableId="908001837">
    <w:abstractNumId w:val="8"/>
  </w:num>
  <w:num w:numId="14" w16cid:durableId="285234356">
    <w:abstractNumId w:val="16"/>
  </w:num>
  <w:num w:numId="15" w16cid:durableId="283541145">
    <w:abstractNumId w:val="17"/>
  </w:num>
  <w:num w:numId="16" w16cid:durableId="682558802">
    <w:abstractNumId w:val="4"/>
  </w:num>
  <w:num w:numId="17" w16cid:durableId="2137065569">
    <w:abstractNumId w:val="2"/>
  </w:num>
  <w:num w:numId="18" w16cid:durableId="1617326833">
    <w:abstractNumId w:val="11"/>
  </w:num>
  <w:num w:numId="19" w16cid:durableId="1764641237">
    <w:abstractNumId w:val="0"/>
  </w:num>
  <w:num w:numId="20" w16cid:durableId="11647867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D81"/>
    <w:rsid w:val="00006FE4"/>
    <w:rsid w:val="0001320B"/>
    <w:rsid w:val="00036B82"/>
    <w:rsid w:val="00043182"/>
    <w:rsid w:val="000735AF"/>
    <w:rsid w:val="00084F5A"/>
    <w:rsid w:val="0009208F"/>
    <w:rsid w:val="00094120"/>
    <w:rsid w:val="0009782B"/>
    <w:rsid w:val="000A6952"/>
    <w:rsid w:val="000B1762"/>
    <w:rsid w:val="000D39BB"/>
    <w:rsid w:val="000E0EEB"/>
    <w:rsid w:val="0010128E"/>
    <w:rsid w:val="00106E9D"/>
    <w:rsid w:val="00114C40"/>
    <w:rsid w:val="00133163"/>
    <w:rsid w:val="00134779"/>
    <w:rsid w:val="00141179"/>
    <w:rsid w:val="00155E1B"/>
    <w:rsid w:val="0016201B"/>
    <w:rsid w:val="00172349"/>
    <w:rsid w:val="00175D1B"/>
    <w:rsid w:val="00181F78"/>
    <w:rsid w:val="00186FBE"/>
    <w:rsid w:val="001B3264"/>
    <w:rsid w:val="001B7BDC"/>
    <w:rsid w:val="001B7F48"/>
    <w:rsid w:val="001C331B"/>
    <w:rsid w:val="00220AE3"/>
    <w:rsid w:val="00242687"/>
    <w:rsid w:val="00250B8C"/>
    <w:rsid w:val="00255919"/>
    <w:rsid w:val="00263F2E"/>
    <w:rsid w:val="00267F2C"/>
    <w:rsid w:val="00271BAD"/>
    <w:rsid w:val="002A2D71"/>
    <w:rsid w:val="002B0D53"/>
    <w:rsid w:val="002B388A"/>
    <w:rsid w:val="002C5AFC"/>
    <w:rsid w:val="002D3753"/>
    <w:rsid w:val="002D468E"/>
    <w:rsid w:val="002F0BFA"/>
    <w:rsid w:val="00327064"/>
    <w:rsid w:val="00333B28"/>
    <w:rsid w:val="00377413"/>
    <w:rsid w:val="0038168E"/>
    <w:rsid w:val="00385695"/>
    <w:rsid w:val="00387F3D"/>
    <w:rsid w:val="003B5A7C"/>
    <w:rsid w:val="003B7292"/>
    <w:rsid w:val="003E4144"/>
    <w:rsid w:val="003E547E"/>
    <w:rsid w:val="003F12CB"/>
    <w:rsid w:val="0042455E"/>
    <w:rsid w:val="00431465"/>
    <w:rsid w:val="004367A0"/>
    <w:rsid w:val="00437FFD"/>
    <w:rsid w:val="00440347"/>
    <w:rsid w:val="00441B1A"/>
    <w:rsid w:val="00444246"/>
    <w:rsid w:val="00455115"/>
    <w:rsid w:val="0046300E"/>
    <w:rsid w:val="00481513"/>
    <w:rsid w:val="00487FF4"/>
    <w:rsid w:val="00493B15"/>
    <w:rsid w:val="00497B95"/>
    <w:rsid w:val="004B0391"/>
    <w:rsid w:val="004B3DC2"/>
    <w:rsid w:val="004D07F0"/>
    <w:rsid w:val="004E0DC9"/>
    <w:rsid w:val="00504E1E"/>
    <w:rsid w:val="0052482E"/>
    <w:rsid w:val="00541F7E"/>
    <w:rsid w:val="00556DCF"/>
    <w:rsid w:val="005574F5"/>
    <w:rsid w:val="00576D45"/>
    <w:rsid w:val="0058541D"/>
    <w:rsid w:val="005909D0"/>
    <w:rsid w:val="005A632C"/>
    <w:rsid w:val="005B14FD"/>
    <w:rsid w:val="005B7EA2"/>
    <w:rsid w:val="005D74AF"/>
    <w:rsid w:val="005E40CC"/>
    <w:rsid w:val="00600250"/>
    <w:rsid w:val="006114E9"/>
    <w:rsid w:val="00611DEB"/>
    <w:rsid w:val="00615784"/>
    <w:rsid w:val="00624550"/>
    <w:rsid w:val="00641331"/>
    <w:rsid w:val="00646989"/>
    <w:rsid w:val="00667A70"/>
    <w:rsid w:val="006822C3"/>
    <w:rsid w:val="006916E0"/>
    <w:rsid w:val="0069680E"/>
    <w:rsid w:val="00696845"/>
    <w:rsid w:val="006B2D34"/>
    <w:rsid w:val="006D78DE"/>
    <w:rsid w:val="006F349C"/>
    <w:rsid w:val="00700DD0"/>
    <w:rsid w:val="00712858"/>
    <w:rsid w:val="00713134"/>
    <w:rsid w:val="007317EF"/>
    <w:rsid w:val="007347E9"/>
    <w:rsid w:val="00740CF3"/>
    <w:rsid w:val="00741A18"/>
    <w:rsid w:val="00772060"/>
    <w:rsid w:val="007A1AD2"/>
    <w:rsid w:val="007A7AE4"/>
    <w:rsid w:val="007B453F"/>
    <w:rsid w:val="007E0C6F"/>
    <w:rsid w:val="007E4937"/>
    <w:rsid w:val="007F7E33"/>
    <w:rsid w:val="00816818"/>
    <w:rsid w:val="00825788"/>
    <w:rsid w:val="0083193B"/>
    <w:rsid w:val="0083782E"/>
    <w:rsid w:val="00861211"/>
    <w:rsid w:val="0086717F"/>
    <w:rsid w:val="00892BD2"/>
    <w:rsid w:val="008A4DC7"/>
    <w:rsid w:val="008A6E55"/>
    <w:rsid w:val="008B051E"/>
    <w:rsid w:val="008B5EAD"/>
    <w:rsid w:val="008E30DC"/>
    <w:rsid w:val="008E51CA"/>
    <w:rsid w:val="008E7468"/>
    <w:rsid w:val="008F7271"/>
    <w:rsid w:val="00925B22"/>
    <w:rsid w:val="00935E96"/>
    <w:rsid w:val="00946D29"/>
    <w:rsid w:val="009512F3"/>
    <w:rsid w:val="00955D8A"/>
    <w:rsid w:val="00955F9C"/>
    <w:rsid w:val="0096674F"/>
    <w:rsid w:val="009772F7"/>
    <w:rsid w:val="00991CFF"/>
    <w:rsid w:val="009A6507"/>
    <w:rsid w:val="009D7015"/>
    <w:rsid w:val="009F29E7"/>
    <w:rsid w:val="00A43ED2"/>
    <w:rsid w:val="00A62310"/>
    <w:rsid w:val="00A76F32"/>
    <w:rsid w:val="00A86621"/>
    <w:rsid w:val="00AB438F"/>
    <w:rsid w:val="00AE0880"/>
    <w:rsid w:val="00AE0ECA"/>
    <w:rsid w:val="00AE5094"/>
    <w:rsid w:val="00B35544"/>
    <w:rsid w:val="00B409F3"/>
    <w:rsid w:val="00B53698"/>
    <w:rsid w:val="00B55064"/>
    <w:rsid w:val="00B74A5D"/>
    <w:rsid w:val="00B854D4"/>
    <w:rsid w:val="00BB0C93"/>
    <w:rsid w:val="00BE0E15"/>
    <w:rsid w:val="00BE4D83"/>
    <w:rsid w:val="00BF68F3"/>
    <w:rsid w:val="00C24E4E"/>
    <w:rsid w:val="00C259FF"/>
    <w:rsid w:val="00C4774D"/>
    <w:rsid w:val="00C5641F"/>
    <w:rsid w:val="00C71BBF"/>
    <w:rsid w:val="00C871DE"/>
    <w:rsid w:val="00CA15B8"/>
    <w:rsid w:val="00CD3146"/>
    <w:rsid w:val="00CF1264"/>
    <w:rsid w:val="00D063C4"/>
    <w:rsid w:val="00D13BDF"/>
    <w:rsid w:val="00D218C3"/>
    <w:rsid w:val="00D32C3E"/>
    <w:rsid w:val="00D567D1"/>
    <w:rsid w:val="00D608FA"/>
    <w:rsid w:val="00D64EB5"/>
    <w:rsid w:val="00D77BBD"/>
    <w:rsid w:val="00DB5305"/>
    <w:rsid w:val="00DB5C2A"/>
    <w:rsid w:val="00DB672E"/>
    <w:rsid w:val="00DC13B1"/>
    <w:rsid w:val="00DC271C"/>
    <w:rsid w:val="00DD2926"/>
    <w:rsid w:val="00DE6B1D"/>
    <w:rsid w:val="00DF2029"/>
    <w:rsid w:val="00E00F8C"/>
    <w:rsid w:val="00E07FF8"/>
    <w:rsid w:val="00E35241"/>
    <w:rsid w:val="00E700EF"/>
    <w:rsid w:val="00E75BDF"/>
    <w:rsid w:val="00E92688"/>
    <w:rsid w:val="00EC6110"/>
    <w:rsid w:val="00ED5DC6"/>
    <w:rsid w:val="00EF0B59"/>
    <w:rsid w:val="00F17A61"/>
    <w:rsid w:val="00F31D81"/>
    <w:rsid w:val="00F31E75"/>
    <w:rsid w:val="00F33DCD"/>
    <w:rsid w:val="00F520A3"/>
    <w:rsid w:val="00F81B83"/>
    <w:rsid w:val="00FB2978"/>
    <w:rsid w:val="00FB4352"/>
    <w:rsid w:val="00FB69CB"/>
    <w:rsid w:val="00FC14E8"/>
    <w:rsid w:val="00FC1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C937E7"/>
  <w15:docId w15:val="{07F2227C-D377-4256-B730-6195DEEF6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2BD2"/>
    <w:rPr>
      <w:sz w:val="24"/>
    </w:rPr>
  </w:style>
  <w:style w:type="paragraph" w:styleId="Naslov1">
    <w:name w:val="heading 1"/>
    <w:basedOn w:val="Normal"/>
    <w:next w:val="Normal"/>
    <w:link w:val="Naslov1Char"/>
    <w:qFormat/>
    <w:rsid w:val="002B0D5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3">
    <w:name w:val="heading 3"/>
    <w:basedOn w:val="Normal"/>
    <w:link w:val="Naslov3Char"/>
    <w:uiPriority w:val="9"/>
    <w:qFormat/>
    <w:rsid w:val="008E30DC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892BD2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892BD2"/>
  </w:style>
  <w:style w:type="paragraph" w:styleId="Podnoje">
    <w:name w:val="footer"/>
    <w:basedOn w:val="Normal"/>
    <w:rsid w:val="00892BD2"/>
    <w:pPr>
      <w:tabs>
        <w:tab w:val="center" w:pos="4153"/>
        <w:tab w:val="right" w:pos="8306"/>
      </w:tabs>
    </w:pPr>
  </w:style>
  <w:style w:type="paragraph" w:styleId="Tekstbalonia">
    <w:name w:val="Balloon Text"/>
    <w:basedOn w:val="Normal"/>
    <w:link w:val="TekstbaloniaChar"/>
    <w:rsid w:val="00250B8C"/>
    <w:rPr>
      <w:rFonts w:ascii="Tahoma" w:hAnsi="Tahoma"/>
      <w:sz w:val="16"/>
      <w:szCs w:val="16"/>
    </w:rPr>
  </w:style>
  <w:style w:type="character" w:customStyle="1" w:styleId="TekstbaloniaChar">
    <w:name w:val="Tekst balončića Char"/>
    <w:link w:val="Tekstbalonia"/>
    <w:rsid w:val="00250B8C"/>
    <w:rPr>
      <w:rFonts w:ascii="Tahoma" w:hAnsi="Tahoma" w:cs="Tahoma"/>
      <w:sz w:val="16"/>
      <w:szCs w:val="16"/>
    </w:rPr>
  </w:style>
  <w:style w:type="paragraph" w:customStyle="1" w:styleId="box453040">
    <w:name w:val="box_453040"/>
    <w:basedOn w:val="Normal"/>
    <w:rsid w:val="008E30DC"/>
    <w:pPr>
      <w:spacing w:before="100" w:beforeAutospacing="1" w:after="100" w:afterAutospacing="1"/>
    </w:pPr>
    <w:rPr>
      <w:szCs w:val="24"/>
    </w:rPr>
  </w:style>
  <w:style w:type="paragraph" w:styleId="Naslov">
    <w:name w:val="Title"/>
    <w:aliases w:val="Char1"/>
    <w:basedOn w:val="Normal"/>
    <w:link w:val="NaslovChar"/>
    <w:qFormat/>
    <w:rsid w:val="008E30DC"/>
    <w:pPr>
      <w:widowControl w:val="0"/>
      <w:jc w:val="center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Char">
    <w:name w:val="Naslov Char"/>
    <w:aliases w:val="Char1 Char"/>
    <w:basedOn w:val="Zadanifontodlomka"/>
    <w:link w:val="Naslov"/>
    <w:rsid w:val="008E30DC"/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8E30DC"/>
    <w:rPr>
      <w:b/>
      <w:bCs/>
      <w:sz w:val="27"/>
      <w:szCs w:val="27"/>
    </w:rPr>
  </w:style>
  <w:style w:type="paragraph" w:styleId="Bezproreda">
    <w:name w:val="No Spacing"/>
    <w:link w:val="BezproredaChar"/>
    <w:uiPriority w:val="1"/>
    <w:qFormat/>
    <w:rsid w:val="00BE4D83"/>
    <w:rPr>
      <w:rFonts w:ascii="Calibri" w:hAnsi="Calibri"/>
      <w:sz w:val="22"/>
      <w:szCs w:val="22"/>
      <w:lang w:eastAsia="en-US"/>
    </w:rPr>
  </w:style>
  <w:style w:type="character" w:customStyle="1" w:styleId="BezproredaChar">
    <w:name w:val="Bez proreda Char"/>
    <w:basedOn w:val="Zadanifontodlomka"/>
    <w:link w:val="Bezproreda"/>
    <w:uiPriority w:val="1"/>
    <w:rsid w:val="00BE4D83"/>
    <w:rPr>
      <w:rFonts w:ascii="Calibri" w:hAnsi="Calibri"/>
      <w:sz w:val="22"/>
      <w:szCs w:val="22"/>
      <w:lang w:val="hr-HR" w:eastAsia="en-US" w:bidi="ar-SA"/>
    </w:rPr>
  </w:style>
  <w:style w:type="character" w:customStyle="1" w:styleId="ZaglavljeChar">
    <w:name w:val="Zaglavlje Char"/>
    <w:basedOn w:val="Zadanifontodlomka"/>
    <w:link w:val="Zaglavlje"/>
    <w:uiPriority w:val="99"/>
    <w:rsid w:val="00BE4D83"/>
    <w:rPr>
      <w:sz w:val="24"/>
    </w:rPr>
  </w:style>
  <w:style w:type="character" w:customStyle="1" w:styleId="Naslov1Char">
    <w:name w:val="Naslov 1 Char"/>
    <w:basedOn w:val="Zadanifontodlomka"/>
    <w:link w:val="Naslov1"/>
    <w:rsid w:val="002B0D5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jeloteksta2">
    <w:name w:val="Body Text 2"/>
    <w:basedOn w:val="Normal"/>
    <w:link w:val="Tijeloteksta2Char"/>
    <w:rsid w:val="002B0D53"/>
    <w:pPr>
      <w:ind w:right="5948"/>
      <w:jc w:val="center"/>
    </w:pPr>
    <w:rPr>
      <w:sz w:val="22"/>
      <w:szCs w:val="24"/>
    </w:rPr>
  </w:style>
  <w:style w:type="character" w:customStyle="1" w:styleId="Tijeloteksta2Char">
    <w:name w:val="Tijelo teksta 2 Char"/>
    <w:basedOn w:val="Zadanifontodlomka"/>
    <w:link w:val="Tijeloteksta2"/>
    <w:rsid w:val="002B0D53"/>
    <w:rPr>
      <w:sz w:val="22"/>
      <w:szCs w:val="24"/>
    </w:rPr>
  </w:style>
  <w:style w:type="paragraph" w:styleId="Odlomakpopisa">
    <w:name w:val="List Paragraph"/>
    <w:basedOn w:val="Normal"/>
    <w:uiPriority w:val="34"/>
    <w:qFormat/>
    <w:rsid w:val="008B5EAD"/>
    <w:pPr>
      <w:ind w:left="720"/>
      <w:contextualSpacing/>
    </w:pPr>
  </w:style>
  <w:style w:type="paragraph" w:customStyle="1" w:styleId="Standard">
    <w:name w:val="Standard"/>
    <w:rsid w:val="009D7015"/>
    <w:pPr>
      <w:suppressAutoHyphens/>
      <w:autoSpaceDN w:val="0"/>
      <w:textAlignment w:val="baseline"/>
    </w:pPr>
    <w:rPr>
      <w:rFonts w:ascii="Arial" w:hAnsi="Arial" w:cs="Arial"/>
      <w:kern w:val="3"/>
      <w:sz w:val="24"/>
      <w:szCs w:val="24"/>
    </w:rPr>
  </w:style>
  <w:style w:type="paragraph" w:styleId="Tijeloteksta">
    <w:name w:val="Body Text"/>
    <w:basedOn w:val="Normal"/>
    <w:link w:val="TijelotekstaChar"/>
    <w:unhideWhenUsed/>
    <w:rsid w:val="00ED5DC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ED5DC6"/>
    <w:rPr>
      <w:sz w:val="24"/>
    </w:rPr>
  </w:style>
  <w:style w:type="character" w:styleId="Hiperveza">
    <w:name w:val="Hyperlink"/>
    <w:basedOn w:val="Zadanifontodlomka"/>
    <w:unhideWhenUsed/>
    <w:rsid w:val="00E35241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E352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88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CD463-3909-441B-907E-2D22C97D4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314</Words>
  <Characters>1791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Odluka povjerenstvo</vt:lpstr>
      <vt:lpstr>Temeljem članka 24</vt:lpstr>
    </vt:vector>
  </TitlesOfParts>
  <Company>Istarska županija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Odluka povjerenstvo</dc:title>
  <dc:creator>Daniela</dc:creator>
  <cp:lastModifiedBy>Općina Jankovci</cp:lastModifiedBy>
  <cp:revision>2</cp:revision>
  <cp:lastPrinted>2025-03-28T07:23:00Z</cp:lastPrinted>
  <dcterms:created xsi:type="dcterms:W3CDTF">2025-03-28T07:23:00Z</dcterms:created>
  <dcterms:modified xsi:type="dcterms:W3CDTF">2025-03-28T07:23:00Z</dcterms:modified>
</cp:coreProperties>
</file>